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90" w:rsidRPr="00325A90" w:rsidRDefault="00325A90" w:rsidP="00325A90">
      <w:pPr>
        <w:spacing w:after="200" w:line="2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325A90" w:rsidRPr="00325A90" w:rsidRDefault="00325A90" w:rsidP="00325A90">
      <w:pPr>
        <w:spacing w:after="200" w:line="2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Minutes of the Board Meeting of Southern California Artists, Inc.</w:t>
      </w:r>
    </w:p>
    <w:p w:rsidR="00325A90" w:rsidRPr="00325A90" w:rsidRDefault="00325A90" w:rsidP="00325A90">
      <w:pPr>
        <w:spacing w:after="200" w:line="2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proofErr w:type="spell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BCSpace</w:t>
      </w:r>
      <w:proofErr w:type="spell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Gallery, 235 Forrest Ave., Laguna Beach, CA</w:t>
      </w:r>
    </w:p>
    <w:p w:rsidR="00325A90" w:rsidRPr="00325A90" w:rsidRDefault="00325A90" w:rsidP="00325A90">
      <w:pPr>
        <w:spacing w:after="200" w:line="2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May 10, 2016</w:t>
      </w:r>
    </w:p>
    <w:p w:rsidR="00325A90" w:rsidRPr="00325A90" w:rsidRDefault="00325A90" w:rsidP="00325A90">
      <w:pPr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Subject: Exhibition </w:t>
      </w:r>
      <w:proofErr w:type="gram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proofErr w:type="gram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possible show at the </w:t>
      </w:r>
      <w:proofErr w:type="spell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BCSpace</w:t>
      </w:r>
      <w:proofErr w:type="spell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Gallery</w:t>
      </w:r>
    </w:p>
    <w:p w:rsidR="00325A90" w:rsidRPr="00325A90" w:rsidRDefault="00325A90" w:rsidP="00325A90">
      <w:pPr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Dahl (co-president), Janet Adams and Karen </w:t>
      </w:r>
      <w:proofErr w:type="spell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Schwager</w:t>
      </w:r>
      <w:proofErr w:type="spell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co chairpersons</w:t>
      </w:r>
      <w:proofErr w:type="spell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exhibitions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), Thom Wright (membership chairperson and secretary)</w:t>
      </w:r>
    </w:p>
    <w:p w:rsidR="00325A90" w:rsidRPr="00325A90" w:rsidRDefault="00325A90" w:rsidP="00325A90">
      <w:pPr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Goals of the Meeting:</w:t>
      </w:r>
    </w:p>
    <w:p w:rsidR="00325A90" w:rsidRPr="00325A90" w:rsidRDefault="00325A90" w:rsidP="00325A90">
      <w:pPr>
        <w:spacing w:after="0" w:line="260" w:lineRule="atLeast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current show: “</w:t>
      </w:r>
      <w:proofErr w:type="spell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Amerikan</w:t>
      </w:r>
      <w:proofErr w:type="spell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Krazies</w:t>
      </w:r>
      <w:proofErr w:type="spell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” at 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Space Gallery, a satirical look at contemporary American culture.</w:t>
      </w:r>
    </w:p>
    <w:p w:rsidR="00325A90" w:rsidRPr="00325A90" w:rsidRDefault="00325A90" w:rsidP="00325A90">
      <w:pPr>
        <w:spacing w:after="0" w:line="260" w:lineRule="atLeast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 the SCA board to Mark Chamberlain, director of 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Space Gallery and curator of the present show.</w:t>
      </w:r>
    </w:p>
    <w:p w:rsidR="00325A90" w:rsidRPr="00325A90" w:rsidRDefault="00325A90" w:rsidP="00325A90">
      <w:pPr>
        <w:spacing w:after="200" w:line="260" w:lineRule="atLeast"/>
        <w:ind w:left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Discuss Mark’s ideas for an environmentalism themed SCA show at 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Space Gallery.</w:t>
      </w:r>
    </w:p>
    <w:p w:rsidR="00325A90" w:rsidRPr="00325A90" w:rsidRDefault="00325A90" w:rsidP="00325A90">
      <w:pPr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Decisions made with Mark Chamberlain: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Agreed to a 3 month show in the Spring, 2017, starting near the vernal Equinox   </w:t>
      </w:r>
      <w:r w:rsidRPr="00325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with a special opening on the Equinox'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The theme of the show will be “positive environmentalism” with a title yet to be selected.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This exhibition will be open to all SCA members and will be a juried show and curated by Mark C.  Work will be judged as to relevance to environmentalism and artistic quality.  On the order of 25 art works will be selected.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SCA members will pay a TBD entry fee and donate TBD gallery hours sitting time to help defray costs to Mark C during the 3 month show.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A show title and other details will be proposed by SCA and Mark C and agreed to by both during the next month.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A Sunday morning in the next month will be scheduled by Mark C. to invite SCA members to view the BC Space Gallery and the current show.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general schedule of SCA meetings will be planned by Exhibition chairpersons Janet A. and Karen FS. </w:t>
      </w:r>
      <w:proofErr w:type="gramStart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members understand and prepare for this show.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C. desires this show to be a meaningful statement about environmentalism </w:t>
      </w:r>
      <w:r w:rsidRPr="00325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 address the values of society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.  He is open to all media, but it must be safely admitted and easily displayed.  Limits on size will be decided.</w:t>
      </w:r>
    </w:p>
    <w:p w:rsidR="00325A90" w:rsidRPr="00325A90" w:rsidRDefault="00325A90" w:rsidP="00325A90">
      <w:pPr>
        <w:spacing w:after="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SCA and Mark C. will participate in the show's publicity effort.</w:t>
      </w:r>
    </w:p>
    <w:p w:rsidR="00325A90" w:rsidRPr="00325A90" w:rsidRDefault="00325A90" w:rsidP="00325A90">
      <w:pPr>
        <w:spacing w:after="200" w:line="260" w:lineRule="atLeast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25A9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325A90">
        <w:rPr>
          <w:rFonts w:ascii="Times New Roman" w:eastAsia="Times New Roman" w:hAnsi="Times New Roman" w:cs="Times New Roman"/>
          <w:color w:val="000000"/>
          <w:sz w:val="24"/>
          <w:szCs w:val="24"/>
        </w:rPr>
        <w:t>SCA agrees to print show announcement post cards as part of the publicity.</w:t>
      </w:r>
    </w:p>
    <w:p w:rsidR="00325A90" w:rsidRPr="00325A90" w:rsidRDefault="00325A90" w:rsidP="00325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sz w:val="24"/>
          <w:szCs w:val="24"/>
        </w:rPr>
        <w:t>No virus found in this message.</w:t>
      </w:r>
      <w:r w:rsidRPr="00325A90">
        <w:rPr>
          <w:rFonts w:ascii="Times New Roman" w:eastAsia="Times New Roman" w:hAnsi="Times New Roman" w:cs="Times New Roman"/>
          <w:sz w:val="24"/>
          <w:szCs w:val="24"/>
        </w:rPr>
        <w:br/>
        <w:t xml:space="preserve">Checked by AVG - </w:t>
      </w:r>
      <w:hyperlink r:id="rId5" w:tgtFrame="_blank" w:history="1">
        <w:r w:rsidRPr="00325A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www.avg.com</w:t>
        </w:r>
      </w:hyperlink>
      <w:r w:rsidRPr="00325A90">
        <w:rPr>
          <w:rFonts w:ascii="Times New Roman" w:eastAsia="Times New Roman" w:hAnsi="Times New Roman" w:cs="Times New Roman"/>
          <w:sz w:val="24"/>
          <w:szCs w:val="24"/>
        </w:rPr>
        <w:br/>
        <w:t>Version: 2016.0.7597 / Virus Database: 4568/12205 - Release Date: 05/10/16</w:t>
      </w:r>
    </w:p>
    <w:p w:rsidR="00325A90" w:rsidRPr="00325A90" w:rsidRDefault="00325A90" w:rsidP="00325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A90" w:rsidRPr="00325A90" w:rsidRDefault="00325A90" w:rsidP="00325A9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25A90" w:rsidRPr="00325A90" w:rsidRDefault="00325A90" w:rsidP="00325A9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325A90" w:rsidRPr="00325A90" w:rsidRDefault="00325A90" w:rsidP="00325A9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color w:val="454545"/>
          <w:sz w:val="24"/>
          <w:szCs w:val="24"/>
        </w:rPr>
        <w:t>1 Attachment</w:t>
      </w:r>
    </w:p>
    <w:p w:rsidR="00325A90" w:rsidRPr="00325A90" w:rsidRDefault="00325A90" w:rsidP="00325A9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5A9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25A90">
        <w:rPr>
          <w:rFonts w:ascii="Times New Roman" w:eastAsia="Times New Roman" w:hAnsi="Times New Roman" w:cs="Times New Roman"/>
          <w:sz w:val="24"/>
          <w:szCs w:val="24"/>
        </w:rPr>
        <w:br/>
        <w:t xml:space="preserve">Preview </w:t>
      </w:r>
    </w:p>
    <w:p w:rsidR="00FC0B80" w:rsidRDefault="00325A90">
      <w:proofErr w:type="gramStart"/>
      <w:r>
        <w:t>v</w:t>
      </w:r>
      <w:proofErr w:type="gramEnd"/>
    </w:p>
    <w:sectPr w:rsidR="00FC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657"/>
    <w:multiLevelType w:val="multilevel"/>
    <w:tmpl w:val="235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E48B5"/>
    <w:multiLevelType w:val="multilevel"/>
    <w:tmpl w:val="01E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0"/>
    <w:rsid w:val="00325A90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1E95E-B942-484B-8CDF-C212BAD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A90"/>
    <w:rPr>
      <w:color w:val="0000FF"/>
      <w:u w:val="single"/>
    </w:rPr>
  </w:style>
  <w:style w:type="paragraph" w:customStyle="1" w:styleId="yiv4144753921msonormal">
    <w:name w:val="yiv4144753921msonormal"/>
    <w:basedOn w:val="Normal"/>
    <w:rsid w:val="003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44753921msolistparagraph">
    <w:name w:val="yiv4144753921msolistparagraph"/>
    <w:basedOn w:val="Normal"/>
    <w:rsid w:val="003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44753921">
    <w:name w:val="yiv4144753921"/>
    <w:basedOn w:val="Normal"/>
    <w:rsid w:val="003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able-txt3">
    <w:name w:val="disable-txt3"/>
    <w:basedOn w:val="DefaultParagraphFont"/>
    <w:rsid w:val="0032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5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1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834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2757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9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4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adams</dc:creator>
  <cp:keywords/>
  <dc:description/>
  <cp:lastModifiedBy>janet adams</cp:lastModifiedBy>
  <cp:revision>1</cp:revision>
  <dcterms:created xsi:type="dcterms:W3CDTF">2016-05-11T20:25:00Z</dcterms:created>
  <dcterms:modified xsi:type="dcterms:W3CDTF">2016-05-11T20:27:00Z</dcterms:modified>
</cp:coreProperties>
</file>